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73" w:rsidRDefault="00D55373" w:rsidP="00D55373"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附件二：</w:t>
      </w:r>
    </w:p>
    <w:p w:rsidR="00515F9B" w:rsidRPr="000939D9" w:rsidRDefault="00515F9B" w:rsidP="00382339">
      <w:pPr>
        <w:spacing w:line="360" w:lineRule="auto"/>
        <w:ind w:right="560"/>
        <w:jc w:val="center"/>
        <w:rPr>
          <w:rFonts w:ascii="仿宋" w:eastAsia="仿宋" w:hAnsi="仿宋"/>
          <w:b/>
          <w:sz w:val="28"/>
          <w:szCs w:val="28"/>
        </w:rPr>
      </w:pPr>
      <w:r w:rsidRPr="000939D9">
        <w:rPr>
          <w:rFonts w:ascii="仿宋" w:eastAsia="仿宋" w:hAnsi="仿宋" w:hint="eastAsia"/>
          <w:b/>
          <w:sz w:val="36"/>
          <w:szCs w:val="28"/>
        </w:rPr>
        <w:t>爱心学校二十周年系列丛书之《高校实践育人模式探索》学院征稿情况</w:t>
      </w:r>
    </w:p>
    <w:tbl>
      <w:tblPr>
        <w:tblStyle w:val="a8"/>
        <w:tblW w:w="0" w:type="auto"/>
        <w:tblLook w:val="04A0"/>
      </w:tblPr>
      <w:tblGrid>
        <w:gridCol w:w="817"/>
        <w:gridCol w:w="1843"/>
        <w:gridCol w:w="2977"/>
        <w:gridCol w:w="2409"/>
        <w:gridCol w:w="3402"/>
        <w:gridCol w:w="2835"/>
      </w:tblGrid>
      <w:tr w:rsidR="00382339" w:rsidTr="00382339">
        <w:tc>
          <w:tcPr>
            <w:tcW w:w="817" w:type="dxa"/>
            <w:vAlign w:val="center"/>
          </w:tcPr>
          <w:p w:rsidR="00382339" w:rsidRPr="00382339" w:rsidRDefault="00382339" w:rsidP="00382339">
            <w:pPr>
              <w:tabs>
                <w:tab w:val="left" w:pos="885"/>
              </w:tabs>
              <w:spacing w:line="360" w:lineRule="auto"/>
              <w:ind w:right="3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2339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382339" w:rsidRPr="00382339" w:rsidRDefault="00382339" w:rsidP="00382339">
            <w:pPr>
              <w:tabs>
                <w:tab w:val="left" w:pos="1768"/>
              </w:tabs>
              <w:spacing w:line="360" w:lineRule="auto"/>
              <w:ind w:right="-108"/>
              <w:rPr>
                <w:rFonts w:ascii="仿宋" w:eastAsia="仿宋" w:hAnsi="仿宋"/>
                <w:b/>
                <w:sz w:val="28"/>
                <w:szCs w:val="28"/>
              </w:rPr>
            </w:pPr>
            <w:r w:rsidRPr="00382339">
              <w:rPr>
                <w:rFonts w:ascii="仿宋" w:eastAsia="仿宋" w:hAnsi="仿宋" w:hint="eastAsia"/>
                <w:b/>
                <w:sz w:val="28"/>
                <w:szCs w:val="28"/>
              </w:rPr>
              <w:t>辅导员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2339">
              <w:rPr>
                <w:rFonts w:ascii="仿宋" w:eastAsia="仿宋" w:hAnsi="仿宋" w:hint="eastAsia"/>
                <w:b/>
                <w:sz w:val="28"/>
                <w:szCs w:val="28"/>
              </w:rPr>
              <w:t>所带年级专业</w:t>
            </w: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2339">
              <w:rPr>
                <w:rFonts w:ascii="仿宋" w:eastAsia="仿宋" w:hAnsi="仿宋" w:hint="eastAsia"/>
                <w:b/>
                <w:sz w:val="28"/>
                <w:szCs w:val="28"/>
              </w:rPr>
              <w:t>撰写章节名称</w:t>
            </w: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2339">
              <w:rPr>
                <w:rFonts w:ascii="仿宋" w:eastAsia="仿宋" w:hAnsi="仿宋" w:hint="eastAsia"/>
                <w:b/>
                <w:sz w:val="28"/>
                <w:szCs w:val="28"/>
              </w:rPr>
              <w:t>章节内研究主题</w:t>
            </w: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5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82339">
              <w:rPr>
                <w:rFonts w:ascii="仿宋" w:eastAsia="仿宋" w:hAnsi="仿宋" w:hint="eastAsia"/>
                <w:b/>
                <w:sz w:val="28"/>
                <w:szCs w:val="28"/>
              </w:rPr>
              <w:t>论文题目</w:t>
            </w: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color w:val="FF0000"/>
                <w:sz w:val="22"/>
                <w:szCs w:val="28"/>
              </w:rPr>
            </w:pPr>
            <w:r w:rsidRPr="00382339">
              <w:rPr>
                <w:rFonts w:asciiTheme="minorEastAsia" w:hAnsiTheme="minorEastAsia" w:hint="eastAsia"/>
                <w:color w:val="FF0000"/>
                <w:sz w:val="22"/>
                <w:szCs w:val="28"/>
              </w:rPr>
              <w:t>例</w:t>
            </w:r>
          </w:p>
        </w:tc>
        <w:tc>
          <w:tcPr>
            <w:tcW w:w="1843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color w:val="FF000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XX</w:t>
            </w:r>
          </w:p>
        </w:tc>
        <w:tc>
          <w:tcPr>
            <w:tcW w:w="2977" w:type="dxa"/>
            <w:vAlign w:val="center"/>
          </w:tcPr>
          <w:p w:rsidR="00382339" w:rsidRP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color w:val="FF0000"/>
                <w:sz w:val="22"/>
                <w:szCs w:val="28"/>
              </w:rPr>
            </w:pPr>
            <w:r w:rsidRPr="00382339"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2011级</w:t>
            </w:r>
            <w:r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XX专业</w:t>
            </w: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color w:val="FF0000"/>
                <w:sz w:val="22"/>
                <w:szCs w:val="28"/>
              </w:rPr>
            </w:pPr>
            <w:r w:rsidRPr="00382339"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第二章 实践育人的管理机制</w:t>
            </w: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color w:val="FF0000"/>
                <w:sz w:val="22"/>
                <w:szCs w:val="28"/>
              </w:rPr>
            </w:pPr>
            <w:r w:rsidRPr="00382339"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3、实践教学学分制的探索</w:t>
            </w: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color w:val="FF0000"/>
                <w:sz w:val="22"/>
                <w:szCs w:val="28"/>
              </w:rPr>
            </w:pPr>
            <w:r w:rsidRPr="00382339"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《</w:t>
            </w:r>
            <w:r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学分制视野下大学生素质拓展研究——以上师大爱心学校为例</w:t>
            </w:r>
            <w:r w:rsidRPr="00382339">
              <w:rPr>
                <w:rFonts w:ascii="仿宋" w:eastAsia="仿宋" w:hAnsi="仿宋" w:hint="eastAsia"/>
                <w:color w:val="FF0000"/>
                <w:sz w:val="22"/>
                <w:szCs w:val="28"/>
              </w:rPr>
              <w:t>》</w:t>
            </w: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382339" w:rsidTr="00382339">
        <w:tc>
          <w:tcPr>
            <w:tcW w:w="817" w:type="dxa"/>
            <w:vAlign w:val="center"/>
          </w:tcPr>
          <w:p w:rsidR="00382339" w:rsidRDefault="00382339" w:rsidP="00382339">
            <w:pPr>
              <w:spacing w:line="360" w:lineRule="auto"/>
              <w:ind w:right="-71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82339" w:rsidRDefault="00382339" w:rsidP="00382339">
            <w:pPr>
              <w:spacing w:line="360" w:lineRule="auto"/>
              <w:ind w:right="560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82339" w:rsidRDefault="00382339" w:rsidP="00382339">
            <w:pPr>
              <w:tabs>
                <w:tab w:val="left" w:pos="2761"/>
              </w:tabs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82339" w:rsidRPr="00382339" w:rsidRDefault="00382339" w:rsidP="00382339">
            <w:pPr>
              <w:spacing w:line="360" w:lineRule="auto"/>
              <w:ind w:right="-108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339" w:rsidRPr="00382339" w:rsidRDefault="00382339" w:rsidP="00382339">
            <w:pPr>
              <w:tabs>
                <w:tab w:val="left" w:pos="2958"/>
              </w:tabs>
              <w:spacing w:line="360" w:lineRule="auto"/>
              <w:ind w:right="-53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</w:tbl>
    <w:p w:rsidR="00AB53F0" w:rsidRPr="00AB53F0" w:rsidRDefault="007D4122" w:rsidP="00A64352">
      <w:pPr>
        <w:spacing w:line="360" w:lineRule="auto"/>
        <w:ind w:right="560"/>
        <w:rPr>
          <w:rStyle w:val="a6"/>
          <w:rFonts w:ascii="仿宋" w:eastAsia="仿宋" w:hAnsi="仿宋"/>
          <w:b w:val="0"/>
          <w:bCs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请参照丛书提纲（附件一），根据章节和主题内容填写。【注：提纲的章节内为主题内容，并非小节标题。】</w:t>
      </w:r>
    </w:p>
    <w:sectPr w:rsidR="00AB53F0" w:rsidRPr="00AB53F0" w:rsidSect="00A64352">
      <w:pgSz w:w="16838" w:h="11906" w:orient="landscape"/>
      <w:pgMar w:top="1701" w:right="1440" w:bottom="1701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E6" w:rsidRDefault="00E021E6" w:rsidP="00A30298">
      <w:r>
        <w:separator/>
      </w:r>
    </w:p>
  </w:endnote>
  <w:endnote w:type="continuationSeparator" w:id="1">
    <w:p w:rsidR="00E021E6" w:rsidRDefault="00E021E6" w:rsidP="00A3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E6" w:rsidRDefault="00E021E6" w:rsidP="00A30298">
      <w:r>
        <w:separator/>
      </w:r>
    </w:p>
  </w:footnote>
  <w:footnote w:type="continuationSeparator" w:id="1">
    <w:p w:rsidR="00E021E6" w:rsidRDefault="00E021E6" w:rsidP="00A30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EE6C54"/>
    <w:multiLevelType w:val="hybridMultilevel"/>
    <w:tmpl w:val="48404396"/>
    <w:lvl w:ilvl="0" w:tplc="9F587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6BC8318F"/>
    <w:multiLevelType w:val="hybridMultilevel"/>
    <w:tmpl w:val="2E36248C"/>
    <w:lvl w:ilvl="0" w:tplc="EE9EED02">
      <w:start w:val="1"/>
      <w:numFmt w:val="japaneseCounting"/>
      <w:lvlText w:val="第%1章"/>
      <w:lvlJc w:val="left"/>
      <w:pPr>
        <w:ind w:left="1125" w:hanging="112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C93"/>
    <w:rsid w:val="00040824"/>
    <w:rsid w:val="000939D9"/>
    <w:rsid w:val="000D1962"/>
    <w:rsid w:val="001658D4"/>
    <w:rsid w:val="00243B17"/>
    <w:rsid w:val="002961BB"/>
    <w:rsid w:val="00335F44"/>
    <w:rsid w:val="00336907"/>
    <w:rsid w:val="003372F7"/>
    <w:rsid w:val="00382339"/>
    <w:rsid w:val="00514175"/>
    <w:rsid w:val="00515F9B"/>
    <w:rsid w:val="00555A82"/>
    <w:rsid w:val="00582C93"/>
    <w:rsid w:val="005E6913"/>
    <w:rsid w:val="006E19FB"/>
    <w:rsid w:val="007126B1"/>
    <w:rsid w:val="007D4122"/>
    <w:rsid w:val="007E407C"/>
    <w:rsid w:val="008E0D12"/>
    <w:rsid w:val="008E38E7"/>
    <w:rsid w:val="00936A06"/>
    <w:rsid w:val="009572E7"/>
    <w:rsid w:val="00A30298"/>
    <w:rsid w:val="00A64352"/>
    <w:rsid w:val="00AA370A"/>
    <w:rsid w:val="00AB53F0"/>
    <w:rsid w:val="00AF72D0"/>
    <w:rsid w:val="00BA6CD8"/>
    <w:rsid w:val="00BB4B4D"/>
    <w:rsid w:val="00BC00B0"/>
    <w:rsid w:val="00C41CB2"/>
    <w:rsid w:val="00C43102"/>
    <w:rsid w:val="00C8018D"/>
    <w:rsid w:val="00CA72CB"/>
    <w:rsid w:val="00CD3AC8"/>
    <w:rsid w:val="00D00146"/>
    <w:rsid w:val="00D12FDB"/>
    <w:rsid w:val="00D407D0"/>
    <w:rsid w:val="00D428ED"/>
    <w:rsid w:val="00D55373"/>
    <w:rsid w:val="00E01990"/>
    <w:rsid w:val="00E021E6"/>
    <w:rsid w:val="00E02A1C"/>
    <w:rsid w:val="00E46690"/>
    <w:rsid w:val="00E557E7"/>
    <w:rsid w:val="00E8634D"/>
    <w:rsid w:val="00E90AAD"/>
    <w:rsid w:val="00F31FD2"/>
    <w:rsid w:val="00FE62C7"/>
    <w:rsid w:val="00FE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298"/>
    <w:rPr>
      <w:sz w:val="18"/>
      <w:szCs w:val="18"/>
    </w:rPr>
  </w:style>
  <w:style w:type="paragraph" w:styleId="a5">
    <w:name w:val="List Paragraph"/>
    <w:basedOn w:val="a"/>
    <w:uiPriority w:val="34"/>
    <w:qFormat/>
    <w:rsid w:val="00A30298"/>
    <w:pPr>
      <w:ind w:firstLineChars="200" w:firstLine="420"/>
    </w:pPr>
    <w:rPr>
      <w:rFonts w:ascii="Calibri" w:eastAsia="宋体" w:hAnsi="Calibri" w:cs="黑体"/>
    </w:rPr>
  </w:style>
  <w:style w:type="character" w:styleId="a6">
    <w:name w:val="Strong"/>
    <w:qFormat/>
    <w:rsid w:val="00E46690"/>
    <w:rPr>
      <w:b/>
      <w:bCs/>
    </w:rPr>
  </w:style>
  <w:style w:type="character" w:styleId="a7">
    <w:name w:val="Hyperlink"/>
    <w:basedOn w:val="a0"/>
    <w:uiPriority w:val="99"/>
    <w:unhideWhenUsed/>
    <w:rsid w:val="00555A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15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298"/>
    <w:rPr>
      <w:sz w:val="18"/>
      <w:szCs w:val="18"/>
    </w:rPr>
  </w:style>
  <w:style w:type="paragraph" w:styleId="a5">
    <w:name w:val="List Paragraph"/>
    <w:basedOn w:val="a"/>
    <w:uiPriority w:val="34"/>
    <w:qFormat/>
    <w:rsid w:val="00A30298"/>
    <w:pPr>
      <w:ind w:firstLineChars="200" w:firstLine="420"/>
    </w:pPr>
    <w:rPr>
      <w:rFonts w:ascii="Calibri" w:eastAsia="宋体" w:hAnsi="Calibri" w:cs="黑体"/>
    </w:rPr>
  </w:style>
  <w:style w:type="character" w:styleId="a6">
    <w:name w:val="Strong"/>
    <w:qFormat/>
    <w:rsid w:val="00E46690"/>
    <w:rPr>
      <w:b/>
      <w:bCs/>
    </w:rPr>
  </w:style>
  <w:style w:type="character" w:styleId="a7">
    <w:name w:val="Hyperlink"/>
    <w:basedOn w:val="a0"/>
    <w:uiPriority w:val="99"/>
    <w:unhideWhenUsed/>
    <w:rsid w:val="00555A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15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0A5D-25D3-4DCE-A71E-15C26191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dbc</cp:lastModifiedBy>
  <cp:revision>2</cp:revision>
  <dcterms:created xsi:type="dcterms:W3CDTF">2013-05-22T02:13:00Z</dcterms:created>
  <dcterms:modified xsi:type="dcterms:W3CDTF">2013-05-22T02:13:00Z</dcterms:modified>
</cp:coreProperties>
</file>